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AAF" w:rsidRDefault="005C3AAF" w:rsidP="005C3AAF">
      <w:pPr>
        <w:tabs>
          <w:tab w:val="left" w:pos="6624"/>
        </w:tabs>
        <w:rPr>
          <w:b/>
        </w:rPr>
      </w:pPr>
    </w:p>
    <w:p w:rsidR="005C3AAF" w:rsidRDefault="005C3AAF" w:rsidP="002E1B67">
      <w:pPr>
        <w:tabs>
          <w:tab w:val="left" w:pos="6624"/>
        </w:tabs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546273" cy="9001125"/>
            <wp:effectExtent l="19050" t="0" r="6927" b="0"/>
            <wp:docPr id="1" name="Рисунок 1" descr="C:\Users\Методист ИТ\Pictures\2016-10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 ИТ\Pictures\2016-10-15\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273" cy="900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B67" w:rsidRPr="002E1B67" w:rsidRDefault="002E1B67" w:rsidP="002E1B67">
      <w:pPr>
        <w:pStyle w:val="a9"/>
        <w:numPr>
          <w:ilvl w:val="0"/>
          <w:numId w:val="12"/>
        </w:numPr>
        <w:suppressAutoHyphens w:val="0"/>
        <w:spacing w:after="0" w:line="240" w:lineRule="auto"/>
        <w:ind w:left="993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E1B67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Юнош</w:t>
      </w:r>
      <w:proofErr w:type="gramStart"/>
      <w:r w:rsidRPr="002E1B67">
        <w:rPr>
          <w:rFonts w:ascii="Times New Roman" w:eastAsia="Times New Roman" w:hAnsi="Times New Roman"/>
          <w:b/>
          <w:sz w:val="24"/>
          <w:szCs w:val="24"/>
          <w:lang w:eastAsia="ru-RU"/>
        </w:rPr>
        <w:t>и(</w:t>
      </w:r>
      <w:proofErr w:type="gramEnd"/>
      <w:r w:rsidRPr="002E1B67">
        <w:rPr>
          <w:rFonts w:ascii="Times New Roman" w:eastAsia="Times New Roman" w:hAnsi="Times New Roman"/>
          <w:b/>
          <w:sz w:val="24"/>
          <w:szCs w:val="24"/>
          <w:lang w:eastAsia="ru-RU"/>
        </w:rPr>
        <w:t>мальчики)</w:t>
      </w:r>
      <w:r w:rsidRPr="002E1B67">
        <w:rPr>
          <w:rFonts w:ascii="Times New Roman" w:eastAsia="Times New Roman" w:hAnsi="Times New Roman"/>
          <w:sz w:val="24"/>
          <w:szCs w:val="24"/>
          <w:lang w:eastAsia="ru-RU"/>
        </w:rPr>
        <w:t xml:space="preserve"> - белая мужская сорочка,  брюки классического покроя черного цвета, пиджак черного цвета, жилет чёрного цвета, туфли, галстук (галстук – бабочка)</w:t>
      </w:r>
    </w:p>
    <w:p w:rsidR="002E1B67" w:rsidRPr="002E1B67" w:rsidRDefault="002E1B67" w:rsidP="002E1B67">
      <w:pPr>
        <w:pStyle w:val="a9"/>
        <w:numPr>
          <w:ilvl w:val="0"/>
          <w:numId w:val="12"/>
        </w:numPr>
        <w:suppressAutoHyphens w:val="0"/>
        <w:spacing w:after="0" w:line="240" w:lineRule="auto"/>
        <w:ind w:left="993" w:firstLine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E1B67">
        <w:rPr>
          <w:rFonts w:ascii="Times New Roman" w:hAnsi="Times New Roman"/>
          <w:b/>
          <w:sz w:val="24"/>
          <w:szCs w:val="24"/>
        </w:rPr>
        <w:t xml:space="preserve">Девушки (девочки) – </w:t>
      </w:r>
      <w:r w:rsidRPr="002E1B67">
        <w:rPr>
          <w:rFonts w:ascii="Times New Roman" w:hAnsi="Times New Roman"/>
          <w:sz w:val="24"/>
          <w:szCs w:val="24"/>
        </w:rPr>
        <w:t>однотонная белая блуза ниже талии, глухо застегнутая или с небольшим декольте, юбка черного цвета, брюки чёрного цвета, сарафан чёрного цвета, туфли не на высоком каблуке (не более 5 см)</w:t>
      </w:r>
    </w:p>
    <w:p w:rsidR="002E1B67" w:rsidRPr="002E1B67" w:rsidRDefault="002E1B67" w:rsidP="002E1B67">
      <w:pPr>
        <w:pStyle w:val="a9"/>
        <w:spacing w:after="0" w:line="240" w:lineRule="auto"/>
        <w:ind w:left="-18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E1B67">
        <w:rPr>
          <w:rFonts w:ascii="Times New Roman" w:eastAsia="Times New Roman" w:hAnsi="Times New Roman"/>
          <w:sz w:val="24"/>
          <w:szCs w:val="24"/>
          <w:lang w:eastAsia="ru-RU"/>
        </w:rPr>
        <w:t xml:space="preserve">    3.1.2. </w:t>
      </w:r>
      <w:r w:rsidRPr="002E1B67">
        <w:rPr>
          <w:rFonts w:ascii="Times New Roman" w:eastAsia="Times New Roman" w:hAnsi="Times New Roman"/>
          <w:b/>
          <w:sz w:val="24"/>
          <w:szCs w:val="24"/>
          <w:lang w:eastAsia="ru-RU"/>
        </w:rPr>
        <w:t>ПОВСЕДНЕВНАЯ ФОРМА:</w:t>
      </w:r>
    </w:p>
    <w:p w:rsidR="002E1B67" w:rsidRPr="002E1B67" w:rsidRDefault="002E1B67" w:rsidP="002E1B67">
      <w:pPr>
        <w:pStyle w:val="a9"/>
        <w:numPr>
          <w:ilvl w:val="0"/>
          <w:numId w:val="15"/>
        </w:numPr>
        <w:suppressAutoHyphens w:val="0"/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E1B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Юноши(мальчики)– </w:t>
      </w:r>
      <w:r w:rsidRPr="002E1B67">
        <w:rPr>
          <w:rFonts w:ascii="Times New Roman" w:eastAsia="Times New Roman" w:hAnsi="Times New Roman"/>
          <w:sz w:val="24"/>
          <w:szCs w:val="24"/>
          <w:lang w:eastAsia="ru-RU"/>
        </w:rPr>
        <w:t xml:space="preserve">однотонная сорочка,  брюки классического покроя черного цвета, пиджак чёрного цвета, туфли. Допускается ношение вместо пиджака  жилета или кардигана чёрного цвета. В зимний период во время низкого температурного режима разрешается надевать свитер (по необходимости). </w:t>
      </w:r>
    </w:p>
    <w:p w:rsidR="002E1B67" w:rsidRPr="002E1B67" w:rsidRDefault="002E1B67" w:rsidP="002E1B67">
      <w:pPr>
        <w:pStyle w:val="a9"/>
        <w:numPr>
          <w:ilvl w:val="0"/>
          <w:numId w:val="15"/>
        </w:numPr>
        <w:suppressAutoHyphens w:val="0"/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2E1B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Девушки (девочки) - </w:t>
      </w:r>
      <w:r w:rsidRPr="002E1B67">
        <w:rPr>
          <w:rFonts w:ascii="Times New Roman" w:eastAsia="Times New Roman" w:hAnsi="Times New Roman"/>
          <w:sz w:val="24"/>
          <w:szCs w:val="24"/>
          <w:lang w:eastAsia="ru-RU"/>
        </w:rPr>
        <w:t>одежда должна быть классического стиля: классический костюм,  жилет, юбка, брюки, сарафан – цвет чёрный, блузка или водолазка (однотонные, спокойные тона, без надписей и рисунков), туфли не на высоком каблуке (не более 5 см.).</w:t>
      </w:r>
      <w:proofErr w:type="gramEnd"/>
      <w:r w:rsidRPr="002E1B67">
        <w:rPr>
          <w:rFonts w:ascii="Times New Roman" w:eastAsia="Times New Roman" w:hAnsi="Times New Roman"/>
          <w:sz w:val="24"/>
          <w:szCs w:val="24"/>
          <w:lang w:eastAsia="ru-RU"/>
        </w:rPr>
        <w:t xml:space="preserve"> В зимний период во время низкого температурного режима разрешается надевать свитер (по необходимости). </w:t>
      </w:r>
    </w:p>
    <w:p w:rsidR="002E1B67" w:rsidRPr="002E1B67" w:rsidRDefault="002E1B67" w:rsidP="002E1B67">
      <w:pPr>
        <w:jc w:val="both"/>
        <w:rPr>
          <w:rFonts w:ascii="Times New Roman" w:hAnsi="Times New Roman"/>
          <w:bCs/>
        </w:rPr>
      </w:pPr>
      <w:r w:rsidRPr="002E1B67">
        <w:rPr>
          <w:rFonts w:ascii="Times New Roman" w:hAnsi="Times New Roman"/>
          <w:bCs/>
        </w:rPr>
        <w:t xml:space="preserve">  3.1.3.</w:t>
      </w:r>
      <w:r w:rsidRPr="002E1B67">
        <w:rPr>
          <w:rFonts w:ascii="Times New Roman" w:hAnsi="Times New Roman"/>
          <w:bCs/>
        </w:rPr>
        <w:tab/>
      </w:r>
      <w:r w:rsidRPr="002E1B67">
        <w:rPr>
          <w:rFonts w:ascii="Times New Roman" w:hAnsi="Times New Roman"/>
          <w:b/>
          <w:bCs/>
        </w:rPr>
        <w:t>СПОРТИВНАЯ ФОРМА:</w:t>
      </w:r>
    </w:p>
    <w:p w:rsidR="002E1B67" w:rsidRPr="002E1B67" w:rsidRDefault="002E1B67" w:rsidP="002E1B67">
      <w:pPr>
        <w:numPr>
          <w:ilvl w:val="0"/>
          <w:numId w:val="12"/>
        </w:numPr>
        <w:suppressAutoHyphens w:val="0"/>
        <w:spacing w:after="0" w:line="240" w:lineRule="auto"/>
        <w:ind w:left="993"/>
        <w:jc w:val="both"/>
        <w:rPr>
          <w:rFonts w:ascii="Times New Roman" w:hAnsi="Times New Roman"/>
        </w:rPr>
      </w:pPr>
      <w:r w:rsidRPr="002E1B67">
        <w:rPr>
          <w:rFonts w:ascii="Times New Roman" w:hAnsi="Times New Roman"/>
        </w:rPr>
        <w:t>Для занятий  в спортивном зале: белая футболка, спортивное трико или шорты,  спортивная обувь с белой, нескользкой подошвой.</w:t>
      </w:r>
    </w:p>
    <w:p w:rsidR="002E1B67" w:rsidRPr="002E1B67" w:rsidRDefault="002E1B67" w:rsidP="002E1B67">
      <w:pPr>
        <w:numPr>
          <w:ilvl w:val="0"/>
          <w:numId w:val="12"/>
        </w:numPr>
        <w:suppressAutoHyphens w:val="0"/>
        <w:spacing w:after="0" w:line="240" w:lineRule="auto"/>
        <w:ind w:left="993"/>
        <w:jc w:val="both"/>
        <w:rPr>
          <w:rFonts w:ascii="Times New Roman" w:hAnsi="Times New Roman"/>
        </w:rPr>
      </w:pPr>
      <w:r w:rsidRPr="002E1B67">
        <w:rPr>
          <w:rFonts w:ascii="Times New Roman" w:hAnsi="Times New Roman"/>
        </w:rPr>
        <w:t>Для занятий на улице: спортивный костюм, спортивная обувь.</w:t>
      </w:r>
    </w:p>
    <w:p w:rsidR="002E1B67" w:rsidRPr="002E1B67" w:rsidRDefault="002E1B67" w:rsidP="002E1B67">
      <w:pPr>
        <w:pStyle w:val="aa"/>
        <w:spacing w:before="0" w:after="0"/>
        <w:ind w:right="57"/>
        <w:jc w:val="both"/>
      </w:pPr>
      <w:r w:rsidRPr="002E1B67">
        <w:t xml:space="preserve">  3.2.</w:t>
      </w:r>
      <w:r w:rsidRPr="002E1B67">
        <w:rPr>
          <w:b/>
        </w:rPr>
        <w:t xml:space="preserve"> ЗАПРЕЩАЕТСЯ использовать для ношения в учебное время</w:t>
      </w:r>
      <w:r w:rsidRPr="002E1B67">
        <w:t xml:space="preserve"> следующие варианты одежды и обуви:</w:t>
      </w:r>
    </w:p>
    <w:p w:rsidR="002E1B67" w:rsidRPr="002E1B67" w:rsidRDefault="002E1B67" w:rsidP="002E1B67">
      <w:pPr>
        <w:pStyle w:val="aa"/>
        <w:numPr>
          <w:ilvl w:val="3"/>
          <w:numId w:val="18"/>
        </w:numPr>
        <w:suppressAutoHyphens w:val="0"/>
        <w:spacing w:before="0" w:after="0"/>
        <w:ind w:right="57"/>
        <w:jc w:val="both"/>
      </w:pPr>
      <w:r w:rsidRPr="002E1B67">
        <w:t>спортивная одежда (спортивный костюм или его детали);</w:t>
      </w:r>
    </w:p>
    <w:p w:rsidR="002E1B67" w:rsidRPr="002E1B67" w:rsidRDefault="002E1B67" w:rsidP="002E1B67">
      <w:pPr>
        <w:pStyle w:val="aa"/>
        <w:numPr>
          <w:ilvl w:val="3"/>
          <w:numId w:val="20"/>
        </w:numPr>
        <w:suppressAutoHyphens w:val="0"/>
        <w:spacing w:before="0" w:after="0"/>
        <w:ind w:right="57"/>
        <w:jc w:val="both"/>
      </w:pPr>
      <w:r w:rsidRPr="002E1B67">
        <w:t>джинсы или брюки для девочек и девушек;</w:t>
      </w:r>
    </w:p>
    <w:p w:rsidR="002E1B67" w:rsidRPr="002E1B67" w:rsidRDefault="002E1B67" w:rsidP="002E1B67">
      <w:pPr>
        <w:pStyle w:val="aa"/>
        <w:numPr>
          <w:ilvl w:val="3"/>
          <w:numId w:val="17"/>
        </w:numPr>
        <w:suppressAutoHyphens w:val="0"/>
        <w:spacing w:before="0" w:after="0"/>
        <w:ind w:right="57"/>
        <w:jc w:val="both"/>
      </w:pPr>
      <w:r w:rsidRPr="002E1B67">
        <w:t>джинсы для юношей и мальчиков;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одежда для активного отдыха (шорты, толстовки, майки и футболки с яркими, вызывающими рисунками и/или неприличными надписями);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пляжная одежда и пляжная обувь (шлепанцы и тапочки);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прозрачные платья, юбки и блузки, в том числе, одежда с прозрачными вставками;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декольтированные платья, топы и блузки;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слишком короткие блузки, майки и топы, открывающие часть живота или спины (поясницу);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вечерние туалеты;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мини-юбки (длина юбки выше 5см от колена);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макси-юбки (длина юбки ниже щиколотки), как необходимое условие обеспечения безопасности учащихся;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сильно облегающие (обтягивающие) фигуру  юбки, брюки;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спортивная обувь для экстремальных видов спорта и развлечений;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сапоги-ботфорты, обувь в стиле «кантри»;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массивная обувь на толстой платформе и высоких каблуках (длина каблука не должна превышать 5 (пять) см), как необходимое условие обеспечения безопасности учащихся;</w:t>
      </w:r>
    </w:p>
    <w:p w:rsidR="002E1B67" w:rsidRPr="002E1B67" w:rsidRDefault="002E1B67" w:rsidP="002E1B67">
      <w:pPr>
        <w:pStyle w:val="aa"/>
        <w:numPr>
          <w:ilvl w:val="3"/>
          <w:numId w:val="19"/>
        </w:numPr>
        <w:suppressAutoHyphens w:val="0"/>
        <w:spacing w:before="0" w:after="0"/>
        <w:ind w:right="57"/>
        <w:jc w:val="both"/>
      </w:pPr>
      <w:r w:rsidRPr="002E1B67">
        <w:t>вечерняя обувь и сильно-открытая обувь.</w:t>
      </w:r>
    </w:p>
    <w:p w:rsidR="002E1B67" w:rsidRPr="002E1B67" w:rsidRDefault="002E1B67" w:rsidP="002E1B67">
      <w:pPr>
        <w:pStyle w:val="aa"/>
        <w:numPr>
          <w:ilvl w:val="1"/>
          <w:numId w:val="23"/>
        </w:numPr>
        <w:suppressAutoHyphens w:val="0"/>
        <w:spacing w:before="0" w:after="0"/>
        <w:ind w:right="57"/>
        <w:jc w:val="both"/>
      </w:pPr>
      <w:r w:rsidRPr="002E1B67">
        <w:t xml:space="preserve"> Для девочек (девушек) и мальчиков (юношей) </w:t>
      </w:r>
      <w:r w:rsidRPr="002E1B67">
        <w:rPr>
          <w:b/>
        </w:rPr>
        <w:t>ОБЯЗАТЕЛЬНА аккуратная прическа</w:t>
      </w:r>
      <w:r w:rsidRPr="002E1B67">
        <w:t>:</w:t>
      </w:r>
    </w:p>
    <w:p w:rsidR="002E1B67" w:rsidRPr="002E1B67" w:rsidRDefault="002E1B67" w:rsidP="002E1B67">
      <w:pPr>
        <w:pStyle w:val="aa"/>
        <w:numPr>
          <w:ilvl w:val="3"/>
          <w:numId w:val="21"/>
        </w:numPr>
        <w:suppressAutoHyphens w:val="0"/>
        <w:spacing w:before="0" w:after="0"/>
        <w:ind w:right="57"/>
        <w:jc w:val="both"/>
      </w:pPr>
      <w:r w:rsidRPr="002E1B67">
        <w:t>длинные волосы у девочек  должны быть заплетены в косу, забраны в хвост или убраны заколками (в том числе, челка, которая не должна мешать зрению);</w:t>
      </w:r>
    </w:p>
    <w:p w:rsidR="002E1B67" w:rsidRPr="002E1B67" w:rsidRDefault="002E1B67" w:rsidP="002E1B67">
      <w:pPr>
        <w:pStyle w:val="aa"/>
        <w:numPr>
          <w:ilvl w:val="3"/>
          <w:numId w:val="21"/>
        </w:numPr>
        <w:suppressAutoHyphens w:val="0"/>
        <w:spacing w:before="0" w:after="0"/>
        <w:ind w:right="57"/>
        <w:jc w:val="both"/>
      </w:pPr>
      <w:r w:rsidRPr="002E1B67">
        <w:t>мальчики и юноши должны своевременно стричься.</w:t>
      </w:r>
    </w:p>
    <w:p w:rsidR="002E1B67" w:rsidRPr="002E1B67" w:rsidRDefault="002E1B67" w:rsidP="002E1B67">
      <w:pPr>
        <w:pStyle w:val="aa"/>
        <w:numPr>
          <w:ilvl w:val="1"/>
          <w:numId w:val="23"/>
        </w:numPr>
        <w:suppressAutoHyphens w:val="0"/>
        <w:spacing w:before="0" w:after="0"/>
        <w:ind w:right="57"/>
        <w:jc w:val="both"/>
      </w:pPr>
      <w:r w:rsidRPr="002E1B67">
        <w:rPr>
          <w:b/>
        </w:rPr>
        <w:t>ЗАПРЕЩАЮТСЯ</w:t>
      </w:r>
      <w:r w:rsidRPr="002E1B67">
        <w:t>:</w:t>
      </w:r>
    </w:p>
    <w:p w:rsidR="002E1B67" w:rsidRPr="002E1B67" w:rsidRDefault="002E1B67" w:rsidP="002E1B67">
      <w:pPr>
        <w:pStyle w:val="aa"/>
        <w:numPr>
          <w:ilvl w:val="3"/>
          <w:numId w:val="22"/>
        </w:numPr>
        <w:suppressAutoHyphens w:val="0"/>
        <w:spacing w:before="0" w:after="0"/>
        <w:ind w:right="57"/>
        <w:jc w:val="both"/>
      </w:pPr>
      <w:r w:rsidRPr="002E1B67">
        <w:lastRenderedPageBreak/>
        <w:t>вечерние варианты макияжа с использованием ярких, насыщенных цветов;</w:t>
      </w:r>
    </w:p>
    <w:p w:rsidR="002E1B67" w:rsidRPr="002E1B67" w:rsidRDefault="002E1B67" w:rsidP="002E1B67">
      <w:pPr>
        <w:pStyle w:val="aa"/>
        <w:numPr>
          <w:ilvl w:val="3"/>
          <w:numId w:val="22"/>
        </w:numPr>
        <w:suppressAutoHyphens w:val="0"/>
        <w:spacing w:before="0" w:after="0"/>
        <w:ind w:right="57"/>
        <w:jc w:val="both"/>
      </w:pPr>
      <w:r w:rsidRPr="002E1B67">
        <w:t>окрашивание волос в яркие, неестественные цвета;</w:t>
      </w:r>
    </w:p>
    <w:p w:rsidR="002E1B67" w:rsidRPr="002E1B67" w:rsidRDefault="002E1B67" w:rsidP="002E1B67">
      <w:pPr>
        <w:pStyle w:val="aa"/>
        <w:numPr>
          <w:ilvl w:val="3"/>
          <w:numId w:val="22"/>
        </w:numPr>
        <w:suppressAutoHyphens w:val="0"/>
        <w:spacing w:before="0" w:after="0"/>
        <w:ind w:right="57"/>
        <w:jc w:val="both"/>
      </w:pPr>
      <w:r w:rsidRPr="002E1B67">
        <w:t>использовать в качестве деталей массивные серьги, броши, кулоны, кольца, другие украшения и бижутерия;</w:t>
      </w:r>
    </w:p>
    <w:p w:rsidR="002E1B67" w:rsidRPr="002E1B67" w:rsidRDefault="002E1B67" w:rsidP="002E1B67">
      <w:pPr>
        <w:pStyle w:val="aa"/>
        <w:numPr>
          <w:ilvl w:val="3"/>
          <w:numId w:val="22"/>
        </w:numPr>
        <w:suppressAutoHyphens w:val="0"/>
        <w:spacing w:before="0" w:after="0"/>
        <w:ind w:right="57"/>
        <w:jc w:val="both"/>
      </w:pPr>
      <w:r w:rsidRPr="002E1B67">
        <w:t>маникюр ярких экстравагантных тонов, с дизайном (рисунками, стразами).</w:t>
      </w:r>
    </w:p>
    <w:p w:rsidR="002E1B67" w:rsidRPr="002E1B67" w:rsidRDefault="002E1B67" w:rsidP="002E1B67">
      <w:pPr>
        <w:pStyle w:val="aa"/>
        <w:numPr>
          <w:ilvl w:val="1"/>
          <w:numId w:val="23"/>
        </w:numPr>
        <w:suppressAutoHyphens w:val="0"/>
        <w:spacing w:before="0" w:after="0"/>
        <w:ind w:right="57"/>
        <w:jc w:val="both"/>
      </w:pPr>
      <w:r w:rsidRPr="002E1B67">
        <w:t xml:space="preserve"> Все обучающиеся 1-10 классов должны иметь сменную обувь (сменная обувь должна быть удобной, легкой, чистой, опрятной, желательно с пяткой и закрытым носком).</w:t>
      </w:r>
    </w:p>
    <w:p w:rsidR="002E1B67" w:rsidRPr="002E1B67" w:rsidRDefault="002E1B67" w:rsidP="002E1B67">
      <w:pPr>
        <w:jc w:val="both"/>
        <w:rPr>
          <w:rFonts w:ascii="Times New Roman" w:hAnsi="Times New Roman"/>
        </w:rPr>
      </w:pPr>
      <w:r w:rsidRPr="002E1B67">
        <w:rPr>
          <w:rFonts w:ascii="Times New Roman" w:hAnsi="Times New Roman"/>
          <w:bCs/>
        </w:rPr>
        <w:t xml:space="preserve">   3.6. </w:t>
      </w:r>
      <w:r w:rsidRPr="002E1B67">
        <w:rPr>
          <w:rFonts w:ascii="Times New Roman" w:hAnsi="Times New Roman"/>
        </w:rPr>
        <w:t xml:space="preserve"> Внешний вид должен соответствовать общепринятым в обществе нормам.</w:t>
      </w:r>
    </w:p>
    <w:p w:rsidR="002E1B67" w:rsidRPr="002E1B67" w:rsidRDefault="002E1B67" w:rsidP="002E1B67">
      <w:pPr>
        <w:jc w:val="both"/>
        <w:rPr>
          <w:rFonts w:ascii="Times New Roman" w:hAnsi="Times New Roman"/>
        </w:rPr>
      </w:pPr>
    </w:p>
    <w:p w:rsidR="002E1B67" w:rsidRPr="002E1B67" w:rsidRDefault="002E1B67" w:rsidP="002E1B67">
      <w:pPr>
        <w:jc w:val="center"/>
        <w:rPr>
          <w:rFonts w:ascii="Times New Roman" w:hAnsi="Times New Roman"/>
          <w:b/>
          <w:bCs/>
          <w:color w:val="000000"/>
          <w:spacing w:val="3"/>
        </w:rPr>
      </w:pPr>
      <w:r w:rsidRPr="002E1B67">
        <w:rPr>
          <w:rFonts w:ascii="Times New Roman" w:hAnsi="Times New Roman"/>
          <w:b/>
          <w:bCs/>
          <w:lang w:val="en-US"/>
        </w:rPr>
        <w:t>IV</w:t>
      </w:r>
      <w:r w:rsidR="00DA45FE">
        <w:rPr>
          <w:rFonts w:ascii="Times New Roman" w:hAnsi="Times New Roman"/>
          <w:b/>
          <w:bCs/>
        </w:rPr>
        <w:t>.</w:t>
      </w:r>
      <w:r w:rsidRPr="002E1B67">
        <w:rPr>
          <w:rFonts w:ascii="Times New Roman" w:hAnsi="Times New Roman"/>
          <w:b/>
          <w:bCs/>
          <w:color w:val="000000"/>
          <w:spacing w:val="3"/>
        </w:rPr>
        <w:t xml:space="preserve">Права и обязанности </w:t>
      </w:r>
    </w:p>
    <w:p w:rsidR="002E1B67" w:rsidRPr="002E1B67" w:rsidRDefault="002E1B67" w:rsidP="002E1B67">
      <w:pPr>
        <w:jc w:val="center"/>
        <w:rPr>
          <w:rFonts w:ascii="Times New Roman" w:hAnsi="Times New Roman"/>
          <w:b/>
          <w:bCs/>
          <w:color w:val="000000"/>
          <w:spacing w:val="3"/>
        </w:rPr>
      </w:pPr>
    </w:p>
    <w:p w:rsidR="002E1B67" w:rsidRPr="002E1B67" w:rsidRDefault="002E1B67" w:rsidP="002E1B67">
      <w:pPr>
        <w:rPr>
          <w:rFonts w:ascii="Times New Roman" w:hAnsi="Times New Roman"/>
          <w:bCs/>
          <w:color w:val="000000"/>
          <w:spacing w:val="3"/>
        </w:rPr>
      </w:pPr>
      <w:r w:rsidRPr="002E1B67">
        <w:rPr>
          <w:rFonts w:ascii="Times New Roman" w:hAnsi="Times New Roman"/>
          <w:bCs/>
          <w:color w:val="000000"/>
          <w:spacing w:val="3"/>
        </w:rPr>
        <w:t xml:space="preserve">4.1. Права и обязанности </w:t>
      </w:r>
      <w:proofErr w:type="gramStart"/>
      <w:r w:rsidRPr="002E1B67">
        <w:rPr>
          <w:rFonts w:ascii="Times New Roman" w:hAnsi="Times New Roman"/>
          <w:bCs/>
          <w:color w:val="000000"/>
          <w:spacing w:val="3"/>
        </w:rPr>
        <w:t>обучающихся</w:t>
      </w:r>
      <w:proofErr w:type="gramEnd"/>
      <w:r w:rsidRPr="002E1B67">
        <w:rPr>
          <w:rFonts w:ascii="Times New Roman" w:hAnsi="Times New Roman"/>
          <w:bCs/>
          <w:color w:val="000000"/>
          <w:spacing w:val="3"/>
        </w:rPr>
        <w:t>:</w:t>
      </w:r>
    </w:p>
    <w:p w:rsidR="002E1B67" w:rsidRPr="002E1B67" w:rsidRDefault="002E1B67" w:rsidP="002E1B67">
      <w:pPr>
        <w:pStyle w:val="aa"/>
        <w:numPr>
          <w:ilvl w:val="1"/>
          <w:numId w:val="24"/>
        </w:numPr>
        <w:suppressAutoHyphens w:val="0"/>
        <w:spacing w:before="0" w:after="0" w:line="312" w:lineRule="auto"/>
        <w:ind w:right="57"/>
        <w:jc w:val="both"/>
      </w:pPr>
      <w:r w:rsidRPr="002E1B67">
        <w:t xml:space="preserve">1. Обучающийся (его родители/законные представители) имеет право выбирать школьную одежду (школьную форму) в соответствии с указанными в данном Положении вариантами. Решением классного родительского </w:t>
      </w:r>
      <w:proofErr w:type="gramStart"/>
      <w:r w:rsidRPr="002E1B67">
        <w:t>комитета</w:t>
      </w:r>
      <w:proofErr w:type="gramEnd"/>
      <w:r w:rsidRPr="002E1B67">
        <w:t xml:space="preserve"> возможно выбрать единую форму для класса с определёнными отличительными атрибутами (галстуки, ремни, жилеты и др.).</w:t>
      </w:r>
    </w:p>
    <w:p w:rsidR="002E1B67" w:rsidRPr="002E1B67" w:rsidRDefault="002E1B67" w:rsidP="002E1B67">
      <w:pPr>
        <w:pStyle w:val="aa"/>
        <w:spacing w:before="0" w:after="0" w:line="312" w:lineRule="auto"/>
        <w:ind w:left="117" w:right="57"/>
        <w:jc w:val="both"/>
      </w:pPr>
      <w:r w:rsidRPr="002E1B67">
        <w:t xml:space="preserve">4.1.2. </w:t>
      </w:r>
      <w:proofErr w:type="gramStart"/>
      <w:r w:rsidRPr="002E1B67">
        <w:t>Обучающийся</w:t>
      </w:r>
      <w:proofErr w:type="gramEnd"/>
      <w:r w:rsidRPr="002E1B67">
        <w:t xml:space="preserve"> обязан носить школьную одежду (школьную форму) в соответствии с указанными в данном Положении вариантами ежедневно.</w:t>
      </w:r>
    </w:p>
    <w:p w:rsidR="002E1B67" w:rsidRPr="002E1B67" w:rsidRDefault="002E1B67" w:rsidP="002E1B67">
      <w:pPr>
        <w:pStyle w:val="aa"/>
        <w:spacing w:before="0" w:after="0" w:line="312" w:lineRule="auto"/>
        <w:ind w:left="117" w:right="57"/>
        <w:jc w:val="both"/>
      </w:pPr>
      <w:r w:rsidRPr="002E1B67">
        <w:t xml:space="preserve">4.1.3. Обучающийся обязан содержать школьную одежду (школьную форму) в чистоте, относиться к ней бережно, помнить, что внешний вид  ученика – это лицо Школы. </w:t>
      </w:r>
    </w:p>
    <w:p w:rsidR="002E1B67" w:rsidRPr="002E1B67" w:rsidRDefault="002E1B67" w:rsidP="002E1B67">
      <w:pPr>
        <w:pStyle w:val="aa"/>
        <w:spacing w:before="0" w:after="0" w:line="312" w:lineRule="auto"/>
        <w:ind w:left="117" w:right="57"/>
        <w:jc w:val="both"/>
      </w:pPr>
      <w:r w:rsidRPr="002E1B67">
        <w:t xml:space="preserve">4.1.4. </w:t>
      </w:r>
      <w:proofErr w:type="gramStart"/>
      <w:r w:rsidRPr="002E1B67">
        <w:t>Спортивная форма в дни уроков физической культуры приносится обучающимися с собой и забирается домой после каждого занятия для санитарной обработки.</w:t>
      </w:r>
      <w:proofErr w:type="gramEnd"/>
    </w:p>
    <w:p w:rsidR="002E1B67" w:rsidRPr="002E1B67" w:rsidRDefault="002E1B67" w:rsidP="002E1B67">
      <w:pPr>
        <w:pStyle w:val="aa"/>
        <w:spacing w:before="0" w:after="0" w:line="312" w:lineRule="auto"/>
        <w:ind w:left="117" w:right="57"/>
        <w:jc w:val="both"/>
      </w:pPr>
      <w:r w:rsidRPr="002E1B67">
        <w:t>4.1.5. В дни проведения торжественных линеек и праздников обучающиеся надевают парадную одежду.</w:t>
      </w:r>
    </w:p>
    <w:p w:rsidR="002E1B67" w:rsidRPr="002E1B67" w:rsidRDefault="002E1B67" w:rsidP="002E1B67">
      <w:pPr>
        <w:pStyle w:val="aa"/>
        <w:spacing w:before="0" w:after="0" w:line="312" w:lineRule="auto"/>
        <w:ind w:left="117" w:right="57"/>
        <w:jc w:val="both"/>
      </w:pPr>
      <w:r w:rsidRPr="002E1B67">
        <w:t>4.1.6. Допускается ношение в холодное время года джемперов, свитеров и пуловеров неярких однотонных цветов.</w:t>
      </w:r>
    </w:p>
    <w:p w:rsidR="002E1B67" w:rsidRPr="002E1B67" w:rsidRDefault="002E1B67" w:rsidP="002E1B67">
      <w:pPr>
        <w:pStyle w:val="aa"/>
        <w:spacing w:before="0" w:after="0" w:line="312" w:lineRule="auto"/>
        <w:ind w:left="117" w:right="57"/>
        <w:jc w:val="both"/>
      </w:pPr>
    </w:p>
    <w:p w:rsidR="002E1B67" w:rsidRPr="002E1B67" w:rsidRDefault="002E1B67" w:rsidP="002E1B67">
      <w:pPr>
        <w:pStyle w:val="aa"/>
        <w:spacing w:before="0" w:after="0" w:line="312" w:lineRule="auto"/>
        <w:ind w:left="117" w:right="57"/>
        <w:jc w:val="both"/>
      </w:pPr>
      <w:r w:rsidRPr="002E1B67">
        <w:t>4.2. Права и обязанности родителей:</w:t>
      </w:r>
    </w:p>
    <w:p w:rsidR="002E1B67" w:rsidRPr="002E1B67" w:rsidRDefault="002E1B67" w:rsidP="002E1B67">
      <w:pPr>
        <w:widowControl w:val="0"/>
        <w:shd w:val="clear" w:color="auto" w:fill="FFFFFF"/>
        <w:tabs>
          <w:tab w:val="left" w:pos="494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8"/>
        </w:rPr>
      </w:pPr>
      <w:r w:rsidRPr="002E1B67">
        <w:rPr>
          <w:rFonts w:ascii="Times New Roman" w:hAnsi="Times New Roman"/>
        </w:rPr>
        <w:t xml:space="preserve">  4.2.1.</w:t>
      </w:r>
      <w:r w:rsidRPr="002E1B67">
        <w:rPr>
          <w:rFonts w:ascii="Times New Roman" w:hAnsi="Times New Roman"/>
          <w:color w:val="000000"/>
          <w:spacing w:val="3"/>
        </w:rPr>
        <w:t xml:space="preserve"> Родители имеют право обсуждать на заседаниях родительского комитета классов и школы вопросы, имеющие </w:t>
      </w:r>
      <w:r w:rsidRPr="002E1B67">
        <w:rPr>
          <w:rFonts w:ascii="Times New Roman" w:hAnsi="Times New Roman"/>
          <w:color w:val="000000"/>
          <w:spacing w:val="2"/>
        </w:rPr>
        <w:t xml:space="preserve">отношение к школьной форме, выносить </w:t>
      </w:r>
      <w:r w:rsidRPr="002E1B67">
        <w:rPr>
          <w:rFonts w:ascii="Times New Roman" w:hAnsi="Times New Roman"/>
          <w:color w:val="000000"/>
          <w:spacing w:val="3"/>
        </w:rPr>
        <w:t>предложения в отношении школьной формы.</w:t>
      </w:r>
    </w:p>
    <w:p w:rsidR="002E1B67" w:rsidRPr="002E1B67" w:rsidRDefault="002E1B67" w:rsidP="002E1B67">
      <w:pPr>
        <w:pStyle w:val="aa"/>
        <w:spacing w:before="0" w:after="0" w:line="312" w:lineRule="auto"/>
        <w:ind w:right="57"/>
        <w:jc w:val="both"/>
      </w:pPr>
      <w:r w:rsidRPr="002E1B67">
        <w:t xml:space="preserve">  4.2.2. Родители (законные представители) </w:t>
      </w:r>
      <w:proofErr w:type="gramStart"/>
      <w:r w:rsidRPr="002E1B67">
        <w:t>обучающихся</w:t>
      </w:r>
      <w:proofErr w:type="gramEnd"/>
      <w:r w:rsidRPr="002E1B67">
        <w:t xml:space="preserve"> обязаны обеспечить обучающихся школьной одеждой (школьной формой), согласно условиям данного Положения, до начала учебного года, и делать это, по мере необходимости, вплоть до окончания обучающимися Школы.</w:t>
      </w:r>
    </w:p>
    <w:p w:rsidR="002E1B67" w:rsidRPr="002E1B67" w:rsidRDefault="002E1B67" w:rsidP="002E1B67">
      <w:pPr>
        <w:pStyle w:val="aa"/>
        <w:spacing w:before="0" w:after="0" w:line="312" w:lineRule="auto"/>
        <w:ind w:right="57"/>
        <w:jc w:val="both"/>
      </w:pPr>
      <w:r w:rsidRPr="002E1B67">
        <w:t xml:space="preserve">  4.2.3.Родители (законные представители) должны контролировать внешний вид </w:t>
      </w:r>
      <w:proofErr w:type="gramStart"/>
      <w:r w:rsidRPr="002E1B67">
        <w:t>обучающихся</w:t>
      </w:r>
      <w:proofErr w:type="gramEnd"/>
      <w:r w:rsidRPr="002E1B67">
        <w:t xml:space="preserve"> перед выходом в Школу в соответствии с требованиями данного Положения. </w:t>
      </w:r>
    </w:p>
    <w:p w:rsidR="002E1B67" w:rsidRPr="002E1B67" w:rsidRDefault="002E1B67" w:rsidP="002E1B67">
      <w:pPr>
        <w:pStyle w:val="aa"/>
        <w:spacing w:before="0" w:after="0" w:line="312" w:lineRule="auto"/>
        <w:ind w:right="57"/>
        <w:jc w:val="both"/>
      </w:pPr>
    </w:p>
    <w:p w:rsidR="002E1B67" w:rsidRPr="002E1B67" w:rsidRDefault="002E1B67" w:rsidP="002E1B67">
      <w:pPr>
        <w:pStyle w:val="aa"/>
        <w:numPr>
          <w:ilvl w:val="1"/>
          <w:numId w:val="24"/>
        </w:numPr>
        <w:suppressAutoHyphens w:val="0"/>
        <w:spacing w:before="0" w:after="0" w:line="312" w:lineRule="auto"/>
        <w:ind w:right="57"/>
        <w:jc w:val="both"/>
      </w:pPr>
      <w:r w:rsidRPr="002E1B67">
        <w:t>Права и обязанности классного руководителя:</w:t>
      </w:r>
    </w:p>
    <w:p w:rsidR="002E1B67" w:rsidRPr="002E1B67" w:rsidRDefault="002E1B67" w:rsidP="002E1B67">
      <w:pPr>
        <w:pStyle w:val="aa"/>
        <w:numPr>
          <w:ilvl w:val="2"/>
          <w:numId w:val="24"/>
        </w:numPr>
        <w:suppressAutoHyphens w:val="0"/>
        <w:spacing w:before="0" w:after="0" w:line="312" w:lineRule="auto"/>
        <w:ind w:right="57"/>
        <w:jc w:val="both"/>
        <w:rPr>
          <w:color w:val="000000"/>
          <w:spacing w:val="2"/>
        </w:rPr>
      </w:pPr>
      <w:r w:rsidRPr="002E1B67">
        <w:t xml:space="preserve">Классный руководитель </w:t>
      </w:r>
      <w:r w:rsidRPr="002E1B67">
        <w:rPr>
          <w:color w:val="000000"/>
          <w:spacing w:val="2"/>
        </w:rPr>
        <w:t xml:space="preserve">осуществлять ежедневный контроль на предмет ношения </w:t>
      </w:r>
      <w:proofErr w:type="gramStart"/>
      <w:r w:rsidRPr="002E1B67">
        <w:rPr>
          <w:color w:val="000000"/>
          <w:spacing w:val="2"/>
        </w:rPr>
        <w:t>обучающимися</w:t>
      </w:r>
      <w:proofErr w:type="gramEnd"/>
      <w:r w:rsidRPr="002E1B67">
        <w:rPr>
          <w:color w:val="000000"/>
          <w:spacing w:val="2"/>
        </w:rPr>
        <w:t xml:space="preserve"> своего класса школьной формы и сменной обуви.</w:t>
      </w:r>
    </w:p>
    <w:p w:rsidR="002E1B67" w:rsidRPr="002E1B67" w:rsidRDefault="002E1B67" w:rsidP="002E1B67">
      <w:pPr>
        <w:pStyle w:val="aa"/>
        <w:numPr>
          <w:ilvl w:val="2"/>
          <w:numId w:val="24"/>
        </w:numPr>
        <w:suppressAutoHyphens w:val="0"/>
        <w:spacing w:before="0" w:after="0" w:line="312" w:lineRule="auto"/>
        <w:ind w:right="57"/>
        <w:jc w:val="both"/>
      </w:pPr>
      <w:r w:rsidRPr="002E1B67">
        <w:rPr>
          <w:color w:val="000000"/>
          <w:spacing w:val="2"/>
        </w:rPr>
        <w:t xml:space="preserve">Своевременно (в день наличия факта) ставит родителей в известность о факте </w:t>
      </w:r>
      <w:r w:rsidRPr="002E1B67">
        <w:rPr>
          <w:color w:val="000000"/>
          <w:spacing w:val="3"/>
        </w:rPr>
        <w:t xml:space="preserve">отсутствия школьной формы </w:t>
      </w:r>
      <w:proofErr w:type="gramStart"/>
      <w:r w:rsidRPr="002E1B67">
        <w:rPr>
          <w:color w:val="000000"/>
          <w:spacing w:val="3"/>
        </w:rPr>
        <w:t>у</w:t>
      </w:r>
      <w:proofErr w:type="gramEnd"/>
      <w:r w:rsidRPr="002E1B67">
        <w:rPr>
          <w:color w:val="000000"/>
          <w:spacing w:val="3"/>
        </w:rPr>
        <w:t xml:space="preserve"> обучающегося.</w:t>
      </w:r>
    </w:p>
    <w:p w:rsidR="002E1B67" w:rsidRPr="002E1B67" w:rsidRDefault="002E1B67" w:rsidP="002E1B67">
      <w:pPr>
        <w:widowControl w:val="0"/>
        <w:numPr>
          <w:ilvl w:val="2"/>
          <w:numId w:val="24"/>
        </w:numPr>
        <w:shd w:val="clear" w:color="auto" w:fill="FFFFFF"/>
        <w:tabs>
          <w:tab w:val="left" w:pos="48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9"/>
        </w:rPr>
      </w:pPr>
      <w:r w:rsidRPr="002E1B67">
        <w:rPr>
          <w:rFonts w:ascii="Times New Roman" w:hAnsi="Times New Roman"/>
          <w:color w:val="000000"/>
          <w:spacing w:val="3"/>
        </w:rPr>
        <w:t xml:space="preserve">Имеет право </w:t>
      </w:r>
      <w:r w:rsidRPr="002E1B67">
        <w:rPr>
          <w:rFonts w:ascii="Times New Roman" w:hAnsi="Times New Roman"/>
          <w:color w:val="000000"/>
          <w:spacing w:val="4"/>
        </w:rPr>
        <w:t>разъяснить пункты данного Положения учащимся и родителям под роспись.</w:t>
      </w:r>
    </w:p>
    <w:p w:rsidR="002E1B67" w:rsidRPr="002E1B67" w:rsidRDefault="002E1B67" w:rsidP="002E1B67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ind w:left="234"/>
        <w:jc w:val="both"/>
        <w:rPr>
          <w:rFonts w:ascii="Times New Roman" w:hAnsi="Times New Roman"/>
          <w:color w:val="000000"/>
          <w:spacing w:val="-9"/>
        </w:rPr>
      </w:pPr>
    </w:p>
    <w:p w:rsidR="002E1B67" w:rsidRPr="002E1B67" w:rsidRDefault="002E1B67" w:rsidP="002E1B67">
      <w:pPr>
        <w:shd w:val="clear" w:color="auto" w:fill="FFFFFF"/>
        <w:ind w:left="3302"/>
        <w:jc w:val="both"/>
        <w:rPr>
          <w:rFonts w:ascii="Times New Roman" w:hAnsi="Times New Roman"/>
          <w:b/>
          <w:bCs/>
          <w:color w:val="000000"/>
          <w:spacing w:val="2"/>
        </w:rPr>
      </w:pPr>
      <w:r w:rsidRPr="002E1B67">
        <w:rPr>
          <w:rFonts w:ascii="Times New Roman" w:hAnsi="Times New Roman"/>
          <w:b/>
          <w:bCs/>
          <w:color w:val="000000"/>
          <w:spacing w:val="2"/>
          <w:lang w:val="en-US"/>
        </w:rPr>
        <w:t>V</w:t>
      </w:r>
      <w:r w:rsidRPr="002E1B67">
        <w:rPr>
          <w:rFonts w:ascii="Times New Roman" w:hAnsi="Times New Roman"/>
          <w:b/>
          <w:bCs/>
          <w:color w:val="000000"/>
          <w:spacing w:val="2"/>
        </w:rPr>
        <w:t>. Ответственность</w:t>
      </w:r>
    </w:p>
    <w:p w:rsidR="002E1B67" w:rsidRPr="002E1B67" w:rsidRDefault="002E1B67" w:rsidP="002E1B67">
      <w:pPr>
        <w:shd w:val="clear" w:color="auto" w:fill="FFFFFF"/>
        <w:ind w:left="3302"/>
        <w:jc w:val="both"/>
        <w:rPr>
          <w:rFonts w:ascii="Times New Roman" w:hAnsi="Times New Roman"/>
          <w:b/>
          <w:bCs/>
          <w:color w:val="000000"/>
          <w:spacing w:val="2"/>
        </w:rPr>
      </w:pPr>
    </w:p>
    <w:p w:rsidR="002E1B67" w:rsidRPr="002E1B67" w:rsidRDefault="002E1B67" w:rsidP="002E1B67">
      <w:pPr>
        <w:pStyle w:val="aa"/>
        <w:spacing w:before="0" w:after="0" w:line="312" w:lineRule="auto"/>
        <w:ind w:left="57" w:right="57"/>
        <w:jc w:val="both"/>
      </w:pPr>
      <w:r w:rsidRPr="002E1B67">
        <w:t xml:space="preserve">5.1.За нарушение настоящего Положения, Правил внутреннего распорядка и Устава школы к учащимся применяются меры дисциплинарного и воспитательного воздействия, предусмотренные Уставом школы. </w:t>
      </w:r>
    </w:p>
    <w:p w:rsidR="002E1B67" w:rsidRPr="002E1B67" w:rsidRDefault="002E1B67" w:rsidP="002E1B67">
      <w:pPr>
        <w:pStyle w:val="aa"/>
        <w:numPr>
          <w:ilvl w:val="1"/>
          <w:numId w:val="25"/>
        </w:numPr>
        <w:suppressAutoHyphens w:val="0"/>
        <w:spacing w:before="0" w:after="0" w:line="312" w:lineRule="auto"/>
        <w:ind w:right="57"/>
        <w:jc w:val="both"/>
      </w:pPr>
      <w:r w:rsidRPr="002E1B67">
        <w:t xml:space="preserve"> Меры наказания за нарушения включают:</w:t>
      </w:r>
    </w:p>
    <w:p w:rsidR="002E1B67" w:rsidRPr="002E1B67" w:rsidRDefault="002E1B67" w:rsidP="002E1B67">
      <w:pPr>
        <w:pStyle w:val="aa"/>
        <w:numPr>
          <w:ilvl w:val="3"/>
          <w:numId w:val="16"/>
        </w:numPr>
        <w:suppressAutoHyphens w:val="0"/>
        <w:spacing w:before="0" w:after="0" w:line="312" w:lineRule="auto"/>
        <w:ind w:left="57" w:right="57" w:firstLine="709"/>
        <w:jc w:val="both"/>
      </w:pPr>
      <w:r w:rsidRPr="002E1B67">
        <w:t>замечания классного руководителя, дежурного администратора или педагога с записью в дневник;</w:t>
      </w:r>
    </w:p>
    <w:p w:rsidR="002E1B67" w:rsidRPr="002E1B67" w:rsidRDefault="002E1B67" w:rsidP="002E1B67">
      <w:pPr>
        <w:pStyle w:val="aa"/>
        <w:numPr>
          <w:ilvl w:val="3"/>
          <w:numId w:val="16"/>
        </w:numPr>
        <w:suppressAutoHyphens w:val="0"/>
        <w:spacing w:before="0" w:after="0" w:line="312" w:lineRule="auto"/>
        <w:ind w:left="57" w:right="57" w:firstLine="709"/>
        <w:jc w:val="both"/>
      </w:pPr>
      <w:r w:rsidRPr="002E1B67">
        <w:t>проведение воспитательной беседы;</w:t>
      </w:r>
    </w:p>
    <w:p w:rsidR="002E1B67" w:rsidRPr="002E1B67" w:rsidRDefault="002E1B67" w:rsidP="002E1B67">
      <w:pPr>
        <w:pStyle w:val="aa"/>
        <w:numPr>
          <w:ilvl w:val="3"/>
          <w:numId w:val="16"/>
        </w:numPr>
        <w:suppressAutoHyphens w:val="0"/>
        <w:spacing w:before="0" w:after="0" w:line="312" w:lineRule="auto"/>
        <w:ind w:left="57" w:right="57" w:firstLine="709"/>
        <w:jc w:val="both"/>
      </w:pPr>
      <w:r w:rsidRPr="002E1B67">
        <w:t>замечания или выговор директора Школы;</w:t>
      </w:r>
    </w:p>
    <w:p w:rsidR="002E1B67" w:rsidRPr="002E1B67" w:rsidRDefault="002E1B67" w:rsidP="002E1B67">
      <w:pPr>
        <w:pStyle w:val="aa"/>
        <w:numPr>
          <w:ilvl w:val="3"/>
          <w:numId w:val="16"/>
        </w:numPr>
        <w:suppressAutoHyphens w:val="0"/>
        <w:spacing w:before="0" w:after="0" w:line="312" w:lineRule="auto"/>
        <w:ind w:left="57" w:right="57" w:firstLine="709"/>
        <w:jc w:val="both"/>
      </w:pPr>
      <w:r w:rsidRPr="002E1B67">
        <w:t>после 3х-кратного нарушения, профилактической беседой с родителями (законными представителями) с приглашением на Совет по профилактике школы.</w:t>
      </w:r>
    </w:p>
    <w:p w:rsidR="002E1B67" w:rsidRPr="002E1B67" w:rsidRDefault="002E1B67" w:rsidP="002E1B67">
      <w:pPr>
        <w:pStyle w:val="aa"/>
        <w:spacing w:before="0" w:after="0" w:line="312" w:lineRule="auto"/>
        <w:ind w:right="57"/>
        <w:jc w:val="both"/>
      </w:pPr>
    </w:p>
    <w:p w:rsidR="002E1B67" w:rsidRPr="002E1B67" w:rsidRDefault="002E1B67" w:rsidP="002E1B67">
      <w:pPr>
        <w:shd w:val="clear" w:color="auto" w:fill="FFFFFF"/>
        <w:ind w:left="3302"/>
        <w:jc w:val="both"/>
        <w:rPr>
          <w:rFonts w:ascii="Times New Roman" w:hAnsi="Times New Roman"/>
        </w:rPr>
      </w:pPr>
    </w:p>
    <w:p w:rsidR="002E1B67" w:rsidRPr="002E1B67" w:rsidRDefault="002E1B67" w:rsidP="002E1B67">
      <w:pPr>
        <w:shd w:val="clear" w:color="auto" w:fill="FFFFFF"/>
        <w:tabs>
          <w:tab w:val="num" w:pos="0"/>
          <w:tab w:val="num" w:pos="360"/>
          <w:tab w:val="left" w:pos="480"/>
        </w:tabs>
        <w:jc w:val="both"/>
        <w:rPr>
          <w:rFonts w:ascii="Times New Roman" w:hAnsi="Times New Roman"/>
          <w:b/>
          <w:bCs/>
        </w:rPr>
      </w:pPr>
    </w:p>
    <w:p w:rsidR="002E1B67" w:rsidRPr="002E1B67" w:rsidRDefault="002E1B67" w:rsidP="002E1B67">
      <w:pPr>
        <w:rPr>
          <w:rFonts w:ascii="Times New Roman" w:hAnsi="Times New Roman"/>
        </w:rPr>
      </w:pPr>
    </w:p>
    <w:p w:rsidR="00EB6405" w:rsidRPr="002E1B67" w:rsidRDefault="00EB6405" w:rsidP="002E1B67">
      <w:pPr>
        <w:spacing w:after="0" w:line="240" w:lineRule="auto"/>
        <w:jc w:val="center"/>
        <w:rPr>
          <w:rFonts w:ascii="Times New Roman" w:hAnsi="Times New Roman"/>
        </w:rPr>
      </w:pPr>
    </w:p>
    <w:sectPr w:rsidR="00EB6405" w:rsidRPr="002E1B67" w:rsidSect="005B2C12">
      <w:pgSz w:w="11906" w:h="16838"/>
      <w:pgMar w:top="568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>
    <w:nsid w:val="00000004"/>
    <w:multiLevelType w:val="multilevel"/>
    <w:tmpl w:val="00000004"/>
    <w:name w:val="WW8Num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4">
    <w:nsid w:val="00000005"/>
    <w:multiLevelType w:val="multilevel"/>
    <w:tmpl w:val="FD24F3AA"/>
    <w:name w:val="WW8Num5"/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42"/>
        </w:tabs>
        <w:ind w:left="502" w:hanging="36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</w:abstractNum>
  <w:abstractNum w:abstractNumId="6">
    <w:nsid w:val="00000007"/>
    <w:multiLevelType w:val="multilevel"/>
    <w:tmpl w:val="00000007"/>
    <w:name w:val="WW8Num7"/>
    <w:lvl w:ilvl="0">
      <w:start w:val="8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84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68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92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176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0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24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608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632" w:hanging="1440"/>
      </w:pPr>
    </w:lvl>
  </w:abstractNum>
  <w:abstractNum w:abstractNumId="7">
    <w:nsid w:val="00000008"/>
    <w:multiLevelType w:val="multilevel"/>
    <w:tmpl w:val="00000008"/>
    <w:name w:val="WW8Num8"/>
    <w:lvl w:ilvl="0">
      <w:start w:val="7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74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48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62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136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2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38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52" w:hanging="1440"/>
      </w:p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540" w:hanging="360"/>
      </w:pPr>
      <w:rPr>
        <w:rFonts w:ascii="Symbol" w:hAnsi="Symbol" w:cs="Symbol"/>
      </w:rPr>
    </w:lvl>
  </w:abstractNum>
  <w:abstractNum w:abstractNumId="9">
    <w:nsid w:val="0000000A"/>
    <w:multiLevelType w:val="multilevel"/>
    <w:tmpl w:val="0000000A"/>
    <w:name w:val="WW8Num10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10">
    <w:nsid w:val="0000000B"/>
    <w:multiLevelType w:val="multilevel"/>
    <w:tmpl w:val="0000000B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>
    <w:nsid w:val="15BA416B"/>
    <w:multiLevelType w:val="multilevel"/>
    <w:tmpl w:val="E0664E0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72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2">
    <w:nsid w:val="3291265E"/>
    <w:multiLevelType w:val="multilevel"/>
    <w:tmpl w:val="4BB4878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518E722E"/>
    <w:multiLevelType w:val="hybridMultilevel"/>
    <w:tmpl w:val="A1ACB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EC3027"/>
    <w:multiLevelType w:val="multilevel"/>
    <w:tmpl w:val="22D22D5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77"/>
        </w:tabs>
        <w:ind w:left="47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54"/>
        </w:tabs>
        <w:ind w:left="9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71"/>
        </w:tabs>
        <w:ind w:left="10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48"/>
        </w:tabs>
        <w:ind w:left="15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665"/>
        </w:tabs>
        <w:ind w:left="16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42"/>
        </w:tabs>
        <w:ind w:left="21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59"/>
        </w:tabs>
        <w:ind w:left="225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36"/>
        </w:tabs>
        <w:ind w:left="2736" w:hanging="1800"/>
      </w:pPr>
      <w:rPr>
        <w:rFonts w:hint="default"/>
      </w:rPr>
    </w:lvl>
  </w:abstractNum>
  <w:abstractNum w:abstractNumId="15">
    <w:nsid w:val="5BBF6B3C"/>
    <w:multiLevelType w:val="multilevel"/>
    <w:tmpl w:val="47A4D3C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652F7E78"/>
    <w:multiLevelType w:val="multilevel"/>
    <w:tmpl w:val="322C0E9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7">
    <w:nsid w:val="679E660B"/>
    <w:multiLevelType w:val="hybridMultilevel"/>
    <w:tmpl w:val="1FA44E72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8">
    <w:nsid w:val="70EE25E7"/>
    <w:multiLevelType w:val="multilevel"/>
    <w:tmpl w:val="B3F2D35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3"/>
  </w:num>
  <w:num w:numId="13">
    <w:abstractNumId w:val="12"/>
  </w:num>
  <w:num w:numId="14">
    <w:abstractNumId w:val="18"/>
  </w:num>
  <w:num w:numId="15">
    <w:abstractNumId w:val="17"/>
  </w:num>
  <w:num w:numId="16">
    <w:abstractNumId w:val="11"/>
  </w:num>
  <w:num w:numId="17">
    <w:abstractNumId w:val="11"/>
    <w:lvlOverride w:ilvl="0">
      <w:lvl w:ilvl="0">
        <w:start w:val="2"/>
        <w:numFmt w:val="decimal"/>
        <w:lvlText w:val="%1."/>
        <w:lvlJc w:val="left"/>
        <w:pPr>
          <w:tabs>
            <w:tab w:val="num" w:pos="420"/>
          </w:tabs>
          <w:ind w:left="420" w:hanging="42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780"/>
          </w:tabs>
          <w:ind w:left="780" w:hanging="42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440" w:hanging="720"/>
        </w:pPr>
        <w:rPr>
          <w:rFonts w:cs="Times New Roman"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800"/>
          </w:tabs>
          <w:ind w:left="1134" w:hanging="54"/>
        </w:pPr>
        <w:rPr>
          <w:rFonts w:ascii="Symbol" w:hAnsi="Symbol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52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8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6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96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680" w:hanging="1800"/>
        </w:pPr>
        <w:rPr>
          <w:rFonts w:cs="Times New Roman" w:hint="default"/>
        </w:rPr>
      </w:lvl>
    </w:lvlOverride>
  </w:num>
  <w:num w:numId="18">
    <w:abstractNumId w:val="11"/>
    <w:lvlOverride w:ilvl="0">
      <w:lvl w:ilvl="0">
        <w:start w:val="2"/>
        <w:numFmt w:val="decimal"/>
        <w:lvlText w:val="%1."/>
        <w:lvlJc w:val="left"/>
        <w:pPr>
          <w:tabs>
            <w:tab w:val="num" w:pos="420"/>
          </w:tabs>
          <w:ind w:left="420" w:hanging="42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780"/>
          </w:tabs>
          <w:ind w:left="780" w:hanging="42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440" w:hanging="720"/>
        </w:pPr>
        <w:rPr>
          <w:rFonts w:cs="Times New Roman"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800"/>
          </w:tabs>
          <w:ind w:left="567" w:firstLine="513"/>
        </w:pPr>
        <w:rPr>
          <w:rFonts w:ascii="Symbol" w:hAnsi="Symbol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52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8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6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96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680" w:hanging="1800"/>
        </w:pPr>
        <w:rPr>
          <w:rFonts w:cs="Times New Roman" w:hint="default"/>
        </w:rPr>
      </w:lvl>
    </w:lvlOverride>
  </w:num>
  <w:num w:numId="19">
    <w:abstractNumId w:val="11"/>
    <w:lvlOverride w:ilvl="0">
      <w:lvl w:ilvl="0">
        <w:start w:val="2"/>
        <w:numFmt w:val="decimal"/>
        <w:lvlText w:val="%1."/>
        <w:lvlJc w:val="left"/>
        <w:pPr>
          <w:tabs>
            <w:tab w:val="num" w:pos="420"/>
          </w:tabs>
          <w:ind w:left="420" w:hanging="42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780"/>
          </w:tabs>
          <w:ind w:left="780" w:hanging="42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440" w:hanging="720"/>
        </w:pPr>
        <w:rPr>
          <w:rFonts w:cs="Times New Roman"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800"/>
          </w:tabs>
          <w:ind w:left="567" w:firstLine="513"/>
        </w:pPr>
        <w:rPr>
          <w:rFonts w:ascii="Symbol" w:hAnsi="Symbol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52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8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6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96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680" w:hanging="1800"/>
        </w:pPr>
        <w:rPr>
          <w:rFonts w:cs="Times New Roman" w:hint="default"/>
        </w:rPr>
      </w:lvl>
    </w:lvlOverride>
  </w:num>
  <w:num w:numId="20">
    <w:abstractNumId w:val="11"/>
    <w:lvlOverride w:ilvl="0">
      <w:lvl w:ilvl="0">
        <w:start w:val="2"/>
        <w:numFmt w:val="decimal"/>
        <w:lvlText w:val="%1."/>
        <w:lvlJc w:val="left"/>
        <w:pPr>
          <w:tabs>
            <w:tab w:val="num" w:pos="420"/>
          </w:tabs>
          <w:ind w:left="420" w:hanging="42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780"/>
          </w:tabs>
          <w:ind w:left="780" w:hanging="42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440" w:hanging="720"/>
        </w:pPr>
        <w:rPr>
          <w:rFonts w:cs="Times New Roman"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800"/>
          </w:tabs>
          <w:ind w:left="567" w:firstLine="513"/>
        </w:pPr>
        <w:rPr>
          <w:rFonts w:ascii="Symbol" w:hAnsi="Symbol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52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8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6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96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680" w:hanging="1800"/>
        </w:pPr>
        <w:rPr>
          <w:rFonts w:cs="Times New Roman" w:hint="default"/>
        </w:rPr>
      </w:lvl>
    </w:lvlOverride>
  </w:num>
  <w:num w:numId="21">
    <w:abstractNumId w:val="11"/>
    <w:lvlOverride w:ilvl="0">
      <w:lvl w:ilvl="0">
        <w:start w:val="2"/>
        <w:numFmt w:val="decimal"/>
        <w:lvlText w:val="%1."/>
        <w:lvlJc w:val="left"/>
        <w:pPr>
          <w:tabs>
            <w:tab w:val="num" w:pos="420"/>
          </w:tabs>
          <w:ind w:left="420" w:hanging="42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780"/>
          </w:tabs>
          <w:ind w:left="780" w:hanging="42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440" w:hanging="720"/>
        </w:pPr>
        <w:rPr>
          <w:rFonts w:cs="Times New Roman"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800"/>
          </w:tabs>
          <w:ind w:left="567" w:firstLine="513"/>
        </w:pPr>
        <w:rPr>
          <w:rFonts w:ascii="Symbol" w:hAnsi="Symbol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52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8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6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96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680" w:hanging="1800"/>
        </w:pPr>
        <w:rPr>
          <w:rFonts w:cs="Times New Roman" w:hint="default"/>
        </w:rPr>
      </w:lvl>
    </w:lvlOverride>
  </w:num>
  <w:num w:numId="22">
    <w:abstractNumId w:val="11"/>
    <w:lvlOverride w:ilvl="0">
      <w:lvl w:ilvl="0">
        <w:start w:val="2"/>
        <w:numFmt w:val="decimal"/>
        <w:lvlText w:val="%1."/>
        <w:lvlJc w:val="left"/>
        <w:pPr>
          <w:tabs>
            <w:tab w:val="num" w:pos="420"/>
          </w:tabs>
          <w:ind w:left="420" w:hanging="42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780"/>
          </w:tabs>
          <w:ind w:left="780" w:hanging="42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440" w:hanging="720"/>
        </w:pPr>
        <w:rPr>
          <w:rFonts w:cs="Times New Roman"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800"/>
          </w:tabs>
          <w:ind w:left="567" w:firstLine="513"/>
        </w:pPr>
        <w:rPr>
          <w:rFonts w:ascii="Symbol" w:hAnsi="Symbol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52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8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6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96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680" w:hanging="1800"/>
        </w:pPr>
        <w:rPr>
          <w:rFonts w:cs="Times New Roman" w:hint="default"/>
        </w:rPr>
      </w:lvl>
    </w:lvlOverride>
  </w:num>
  <w:num w:numId="23">
    <w:abstractNumId w:val="16"/>
  </w:num>
  <w:num w:numId="24">
    <w:abstractNumId w:val="14"/>
  </w:num>
  <w:num w:numId="2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7C3AA1"/>
    <w:rsid w:val="000F2666"/>
    <w:rsid w:val="002E1B67"/>
    <w:rsid w:val="005B2C12"/>
    <w:rsid w:val="005C3AAF"/>
    <w:rsid w:val="007148A9"/>
    <w:rsid w:val="007C3AA1"/>
    <w:rsid w:val="0089009D"/>
    <w:rsid w:val="008D49BA"/>
    <w:rsid w:val="009729E3"/>
    <w:rsid w:val="00DA45FE"/>
    <w:rsid w:val="00EB64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C12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1">
    <w:name w:val="WW8Num1z1"/>
    <w:rsid w:val="005B2C12"/>
    <w:rPr>
      <w:rFonts w:ascii="Courier New" w:hAnsi="Courier New" w:cs="Courier New"/>
    </w:rPr>
  </w:style>
  <w:style w:type="character" w:customStyle="1" w:styleId="WW8Num3z0">
    <w:name w:val="WW8Num3z0"/>
    <w:rsid w:val="005B2C12"/>
    <w:rPr>
      <w:rFonts w:ascii="Symbol" w:hAnsi="Symbol" w:cs="Symbol"/>
    </w:rPr>
  </w:style>
  <w:style w:type="character" w:customStyle="1" w:styleId="WW8Num4z1">
    <w:name w:val="WW8Num4z1"/>
    <w:rsid w:val="005B2C12"/>
    <w:rPr>
      <w:b w:val="0"/>
    </w:rPr>
  </w:style>
  <w:style w:type="character" w:customStyle="1" w:styleId="WW8Num6z0">
    <w:name w:val="WW8Num6z0"/>
    <w:rsid w:val="005B2C12"/>
    <w:rPr>
      <w:rFonts w:ascii="Times New Roman" w:hAnsi="Times New Roman" w:cs="Times New Roman"/>
    </w:rPr>
  </w:style>
  <w:style w:type="character" w:customStyle="1" w:styleId="WW8Num9z0">
    <w:name w:val="WW8Num9z0"/>
    <w:rsid w:val="005B2C12"/>
    <w:rPr>
      <w:rFonts w:ascii="Symbol" w:hAnsi="Symbol" w:cs="Symbol"/>
    </w:rPr>
  </w:style>
  <w:style w:type="character" w:customStyle="1" w:styleId="WW8Num1z0">
    <w:name w:val="WW8Num1z0"/>
    <w:rsid w:val="005B2C12"/>
    <w:rPr>
      <w:rFonts w:ascii="Symbol" w:hAnsi="Symbol" w:cs="Symbol"/>
    </w:rPr>
  </w:style>
  <w:style w:type="character" w:customStyle="1" w:styleId="WW8Num1z2">
    <w:name w:val="WW8Num1z2"/>
    <w:rsid w:val="005B2C12"/>
    <w:rPr>
      <w:rFonts w:ascii="Wingdings" w:hAnsi="Wingdings" w:cs="Wingdings"/>
    </w:rPr>
  </w:style>
  <w:style w:type="character" w:customStyle="1" w:styleId="WW8Num2z0">
    <w:name w:val="WW8Num2z0"/>
    <w:rsid w:val="005B2C12"/>
    <w:rPr>
      <w:rFonts w:ascii="Times New Roman" w:hAnsi="Times New Roman" w:cs="Times New Roman"/>
    </w:rPr>
  </w:style>
  <w:style w:type="character" w:customStyle="1" w:styleId="WW8Num3z1">
    <w:name w:val="WW8Num3z1"/>
    <w:rsid w:val="005B2C12"/>
    <w:rPr>
      <w:rFonts w:ascii="Courier New" w:hAnsi="Courier New" w:cs="Courier New"/>
    </w:rPr>
  </w:style>
  <w:style w:type="character" w:customStyle="1" w:styleId="WW8Num3z2">
    <w:name w:val="WW8Num3z2"/>
    <w:rsid w:val="005B2C12"/>
    <w:rPr>
      <w:rFonts w:ascii="Wingdings" w:hAnsi="Wingdings" w:cs="Wingdings"/>
    </w:rPr>
  </w:style>
  <w:style w:type="character" w:customStyle="1" w:styleId="WW8Num5z0">
    <w:name w:val="WW8Num5z0"/>
    <w:rsid w:val="005B2C12"/>
    <w:rPr>
      <w:rFonts w:ascii="Symbol" w:hAnsi="Symbol" w:cs="Symbol"/>
      <w:sz w:val="20"/>
    </w:rPr>
  </w:style>
  <w:style w:type="character" w:customStyle="1" w:styleId="WW8Num5z1">
    <w:name w:val="WW8Num5z1"/>
    <w:rsid w:val="005B2C12"/>
    <w:rPr>
      <w:rFonts w:ascii="Courier New" w:hAnsi="Courier New" w:cs="Courier New"/>
      <w:sz w:val="20"/>
    </w:rPr>
  </w:style>
  <w:style w:type="character" w:customStyle="1" w:styleId="WW8Num5z2">
    <w:name w:val="WW8Num5z2"/>
    <w:rsid w:val="005B2C12"/>
    <w:rPr>
      <w:rFonts w:ascii="Wingdings" w:hAnsi="Wingdings" w:cs="Wingdings"/>
      <w:sz w:val="20"/>
    </w:rPr>
  </w:style>
  <w:style w:type="character" w:customStyle="1" w:styleId="WW8Num7z0">
    <w:name w:val="WW8Num7z0"/>
    <w:rsid w:val="005B2C12"/>
    <w:rPr>
      <w:rFonts w:ascii="Symbol" w:hAnsi="Symbol" w:cs="Symbol"/>
    </w:rPr>
  </w:style>
  <w:style w:type="character" w:customStyle="1" w:styleId="WW8Num7z1">
    <w:name w:val="WW8Num7z1"/>
    <w:rsid w:val="005B2C12"/>
    <w:rPr>
      <w:rFonts w:ascii="Courier New" w:hAnsi="Courier New" w:cs="Courier New"/>
    </w:rPr>
  </w:style>
  <w:style w:type="character" w:customStyle="1" w:styleId="WW8Num7z2">
    <w:name w:val="WW8Num7z2"/>
    <w:rsid w:val="005B2C12"/>
    <w:rPr>
      <w:rFonts w:ascii="Wingdings" w:hAnsi="Wingdings" w:cs="Wingdings"/>
    </w:rPr>
  </w:style>
  <w:style w:type="character" w:customStyle="1" w:styleId="WW8Num9z1">
    <w:name w:val="WW8Num9z1"/>
    <w:rsid w:val="005B2C12"/>
    <w:rPr>
      <w:rFonts w:ascii="Courier New" w:hAnsi="Courier New" w:cs="Courier New"/>
    </w:rPr>
  </w:style>
  <w:style w:type="character" w:customStyle="1" w:styleId="WW8Num9z2">
    <w:name w:val="WW8Num9z2"/>
    <w:rsid w:val="005B2C12"/>
    <w:rPr>
      <w:rFonts w:ascii="Wingdings" w:hAnsi="Wingdings" w:cs="Wingdings"/>
    </w:rPr>
  </w:style>
  <w:style w:type="character" w:customStyle="1" w:styleId="WW8Num10z0">
    <w:name w:val="WW8Num10z0"/>
    <w:rsid w:val="005B2C12"/>
    <w:rPr>
      <w:rFonts w:ascii="Symbol" w:hAnsi="Symbol" w:cs="Symbol"/>
    </w:rPr>
  </w:style>
  <w:style w:type="character" w:customStyle="1" w:styleId="WW8Num10z1">
    <w:name w:val="WW8Num10z1"/>
    <w:rsid w:val="005B2C12"/>
    <w:rPr>
      <w:rFonts w:ascii="Courier New" w:hAnsi="Courier New" w:cs="Courier New"/>
    </w:rPr>
  </w:style>
  <w:style w:type="character" w:customStyle="1" w:styleId="WW8Num10z2">
    <w:name w:val="WW8Num10z2"/>
    <w:rsid w:val="005B2C12"/>
    <w:rPr>
      <w:rFonts w:ascii="Wingdings" w:hAnsi="Wingdings" w:cs="Wingdings"/>
    </w:rPr>
  </w:style>
  <w:style w:type="character" w:customStyle="1" w:styleId="WW8Num11z0">
    <w:name w:val="WW8Num11z0"/>
    <w:rsid w:val="005B2C12"/>
    <w:rPr>
      <w:rFonts w:ascii="Symbol" w:hAnsi="Symbol" w:cs="Symbol"/>
    </w:rPr>
  </w:style>
  <w:style w:type="character" w:customStyle="1" w:styleId="WW8Num11z1">
    <w:name w:val="WW8Num11z1"/>
    <w:rsid w:val="005B2C12"/>
    <w:rPr>
      <w:rFonts w:ascii="Courier New" w:hAnsi="Courier New" w:cs="Courier New"/>
    </w:rPr>
  </w:style>
  <w:style w:type="character" w:customStyle="1" w:styleId="WW8Num11z2">
    <w:name w:val="WW8Num11z2"/>
    <w:rsid w:val="005B2C12"/>
    <w:rPr>
      <w:rFonts w:ascii="Wingdings" w:hAnsi="Wingdings" w:cs="Wingdings"/>
    </w:rPr>
  </w:style>
  <w:style w:type="character" w:customStyle="1" w:styleId="WW8Num13z0">
    <w:name w:val="WW8Num13z0"/>
    <w:rsid w:val="005B2C12"/>
    <w:rPr>
      <w:rFonts w:ascii="Times New Roman" w:hAnsi="Times New Roman" w:cs="Times New Roman"/>
    </w:rPr>
  </w:style>
  <w:style w:type="character" w:customStyle="1" w:styleId="WW8Num14z0">
    <w:name w:val="WW8Num14z0"/>
    <w:rsid w:val="005B2C12"/>
    <w:rPr>
      <w:rFonts w:ascii="Symbol" w:hAnsi="Symbol" w:cs="Symbol"/>
    </w:rPr>
  </w:style>
  <w:style w:type="character" w:customStyle="1" w:styleId="WW8Num14z1">
    <w:name w:val="WW8Num14z1"/>
    <w:rsid w:val="005B2C12"/>
    <w:rPr>
      <w:rFonts w:ascii="Courier New" w:hAnsi="Courier New" w:cs="Courier New"/>
    </w:rPr>
  </w:style>
  <w:style w:type="character" w:customStyle="1" w:styleId="WW8Num14z2">
    <w:name w:val="WW8Num14z2"/>
    <w:rsid w:val="005B2C12"/>
    <w:rPr>
      <w:rFonts w:ascii="Wingdings" w:hAnsi="Wingdings" w:cs="Wingdings"/>
    </w:rPr>
  </w:style>
  <w:style w:type="character" w:customStyle="1" w:styleId="WW8Num15z0">
    <w:name w:val="WW8Num15z0"/>
    <w:rsid w:val="005B2C12"/>
    <w:rPr>
      <w:rFonts w:ascii="Symbol" w:hAnsi="Symbol" w:cs="Symbol"/>
    </w:rPr>
  </w:style>
  <w:style w:type="character" w:customStyle="1" w:styleId="WW8Num15z1">
    <w:name w:val="WW8Num15z1"/>
    <w:rsid w:val="005B2C12"/>
    <w:rPr>
      <w:rFonts w:ascii="Courier New" w:hAnsi="Courier New" w:cs="Courier New"/>
    </w:rPr>
  </w:style>
  <w:style w:type="character" w:customStyle="1" w:styleId="WW8Num15z2">
    <w:name w:val="WW8Num15z2"/>
    <w:rsid w:val="005B2C12"/>
    <w:rPr>
      <w:rFonts w:ascii="Wingdings" w:hAnsi="Wingdings" w:cs="Wingdings"/>
    </w:rPr>
  </w:style>
  <w:style w:type="character" w:customStyle="1" w:styleId="WW8Num16z1">
    <w:name w:val="WW8Num16z1"/>
    <w:rsid w:val="005B2C12"/>
    <w:rPr>
      <w:b w:val="0"/>
    </w:rPr>
  </w:style>
  <w:style w:type="character" w:customStyle="1" w:styleId="WW8Num17z1">
    <w:name w:val="WW8Num17z1"/>
    <w:rsid w:val="005B2C12"/>
    <w:rPr>
      <w:b w:val="0"/>
    </w:rPr>
  </w:style>
  <w:style w:type="character" w:customStyle="1" w:styleId="WW8Num18z0">
    <w:name w:val="WW8Num18z0"/>
    <w:rsid w:val="005B2C12"/>
    <w:rPr>
      <w:rFonts w:ascii="Symbol" w:hAnsi="Symbol" w:cs="Symbol"/>
    </w:rPr>
  </w:style>
  <w:style w:type="character" w:customStyle="1" w:styleId="WW8Num18z1">
    <w:name w:val="WW8Num18z1"/>
    <w:rsid w:val="005B2C12"/>
    <w:rPr>
      <w:rFonts w:ascii="Courier New" w:hAnsi="Courier New" w:cs="Courier New"/>
    </w:rPr>
  </w:style>
  <w:style w:type="character" w:customStyle="1" w:styleId="WW8Num18z2">
    <w:name w:val="WW8Num18z2"/>
    <w:rsid w:val="005B2C12"/>
    <w:rPr>
      <w:rFonts w:ascii="Wingdings" w:hAnsi="Wingdings" w:cs="Wingdings"/>
    </w:rPr>
  </w:style>
  <w:style w:type="character" w:customStyle="1" w:styleId="WW8Num19z0">
    <w:name w:val="WW8Num19z0"/>
    <w:rsid w:val="005B2C12"/>
    <w:rPr>
      <w:rFonts w:ascii="Symbol" w:hAnsi="Symbol" w:cs="Symbol"/>
    </w:rPr>
  </w:style>
  <w:style w:type="character" w:customStyle="1" w:styleId="WW8Num19z1">
    <w:name w:val="WW8Num19z1"/>
    <w:rsid w:val="005B2C12"/>
    <w:rPr>
      <w:rFonts w:ascii="Courier New" w:hAnsi="Courier New" w:cs="Courier New"/>
    </w:rPr>
  </w:style>
  <w:style w:type="character" w:customStyle="1" w:styleId="WW8Num19z2">
    <w:name w:val="WW8Num19z2"/>
    <w:rsid w:val="005B2C12"/>
    <w:rPr>
      <w:rFonts w:ascii="Wingdings" w:hAnsi="Wingdings" w:cs="Wingdings"/>
    </w:rPr>
  </w:style>
  <w:style w:type="character" w:customStyle="1" w:styleId="WW8Num21z0">
    <w:name w:val="WW8Num21z0"/>
    <w:rsid w:val="005B2C12"/>
    <w:rPr>
      <w:rFonts w:ascii="Wingdings" w:hAnsi="Wingdings" w:cs="Wingdings"/>
      <w:b/>
      <w:i w:val="0"/>
      <w:sz w:val="32"/>
    </w:rPr>
  </w:style>
  <w:style w:type="character" w:customStyle="1" w:styleId="WW8Num21z1">
    <w:name w:val="WW8Num21z1"/>
    <w:rsid w:val="005B2C12"/>
    <w:rPr>
      <w:rFonts w:ascii="Courier New" w:hAnsi="Courier New" w:cs="Courier New"/>
    </w:rPr>
  </w:style>
  <w:style w:type="character" w:customStyle="1" w:styleId="WW8Num21z2">
    <w:name w:val="WW8Num21z2"/>
    <w:rsid w:val="005B2C12"/>
    <w:rPr>
      <w:rFonts w:ascii="Wingdings" w:hAnsi="Wingdings" w:cs="Wingdings"/>
    </w:rPr>
  </w:style>
  <w:style w:type="character" w:customStyle="1" w:styleId="WW8Num21z3">
    <w:name w:val="WW8Num21z3"/>
    <w:rsid w:val="005B2C12"/>
    <w:rPr>
      <w:rFonts w:ascii="Symbol" w:hAnsi="Symbol" w:cs="Symbol"/>
    </w:rPr>
  </w:style>
  <w:style w:type="character" w:customStyle="1" w:styleId="WW8Num23z1">
    <w:name w:val="WW8Num23z1"/>
    <w:rsid w:val="005B2C12"/>
    <w:rPr>
      <w:b/>
    </w:rPr>
  </w:style>
  <w:style w:type="character" w:customStyle="1" w:styleId="WW8Num25z0">
    <w:name w:val="WW8Num25z0"/>
    <w:rsid w:val="005B2C12"/>
    <w:rPr>
      <w:rFonts w:ascii="Times New Roman" w:hAnsi="Times New Roman" w:cs="Times New Roman"/>
    </w:rPr>
  </w:style>
  <w:style w:type="character" w:customStyle="1" w:styleId="WW8Num26z0">
    <w:name w:val="WW8Num26z0"/>
    <w:rsid w:val="005B2C12"/>
    <w:rPr>
      <w:rFonts w:ascii="Symbol" w:hAnsi="Symbol" w:cs="Symbol"/>
    </w:rPr>
  </w:style>
  <w:style w:type="character" w:customStyle="1" w:styleId="WW8Num26z1">
    <w:name w:val="WW8Num26z1"/>
    <w:rsid w:val="005B2C12"/>
    <w:rPr>
      <w:rFonts w:ascii="Courier New" w:hAnsi="Courier New" w:cs="Courier New"/>
    </w:rPr>
  </w:style>
  <w:style w:type="character" w:customStyle="1" w:styleId="WW8Num26z2">
    <w:name w:val="WW8Num26z2"/>
    <w:rsid w:val="005B2C12"/>
    <w:rPr>
      <w:rFonts w:ascii="Wingdings" w:hAnsi="Wingdings" w:cs="Wingdings"/>
    </w:rPr>
  </w:style>
  <w:style w:type="character" w:customStyle="1" w:styleId="WW8Num28z0">
    <w:name w:val="WW8Num28z0"/>
    <w:rsid w:val="005B2C12"/>
    <w:rPr>
      <w:rFonts w:ascii="Times New Roman" w:hAnsi="Times New Roman" w:cs="Times New Roman"/>
    </w:rPr>
  </w:style>
  <w:style w:type="character" w:customStyle="1" w:styleId="WW8Num30z1">
    <w:name w:val="WW8Num30z1"/>
    <w:rsid w:val="005B2C12"/>
    <w:rPr>
      <w:b w:val="0"/>
    </w:rPr>
  </w:style>
  <w:style w:type="character" w:customStyle="1" w:styleId="WW8Num31z0">
    <w:name w:val="WW8Num31z0"/>
    <w:rsid w:val="005B2C12"/>
    <w:rPr>
      <w:rFonts w:ascii="Symbol" w:hAnsi="Symbol" w:cs="Symbol"/>
    </w:rPr>
  </w:style>
  <w:style w:type="character" w:customStyle="1" w:styleId="WW8Num31z1">
    <w:name w:val="WW8Num31z1"/>
    <w:rsid w:val="005B2C12"/>
    <w:rPr>
      <w:rFonts w:ascii="Courier New" w:hAnsi="Courier New" w:cs="Courier New"/>
    </w:rPr>
  </w:style>
  <w:style w:type="character" w:customStyle="1" w:styleId="WW8Num31z2">
    <w:name w:val="WW8Num31z2"/>
    <w:rsid w:val="005B2C12"/>
    <w:rPr>
      <w:rFonts w:ascii="Wingdings" w:hAnsi="Wingdings" w:cs="Wingdings"/>
    </w:rPr>
  </w:style>
  <w:style w:type="character" w:customStyle="1" w:styleId="WW8Num32z0">
    <w:name w:val="WW8Num32z0"/>
    <w:rsid w:val="005B2C12"/>
    <w:rPr>
      <w:rFonts w:ascii="Symbol" w:hAnsi="Symbol" w:cs="Symbol"/>
    </w:rPr>
  </w:style>
  <w:style w:type="character" w:customStyle="1" w:styleId="WW8Num32z1">
    <w:name w:val="WW8Num32z1"/>
    <w:rsid w:val="005B2C12"/>
    <w:rPr>
      <w:rFonts w:ascii="Courier New" w:hAnsi="Courier New" w:cs="Courier New"/>
    </w:rPr>
  </w:style>
  <w:style w:type="character" w:customStyle="1" w:styleId="WW8Num32z2">
    <w:name w:val="WW8Num32z2"/>
    <w:rsid w:val="005B2C12"/>
    <w:rPr>
      <w:rFonts w:ascii="Wingdings" w:hAnsi="Wingdings" w:cs="Wingdings"/>
    </w:rPr>
  </w:style>
  <w:style w:type="character" w:customStyle="1" w:styleId="WW8Num33z0">
    <w:name w:val="WW8Num33z0"/>
    <w:rsid w:val="005B2C12"/>
    <w:rPr>
      <w:rFonts w:ascii="Symbol" w:hAnsi="Symbol" w:cs="Symbol"/>
      <w:sz w:val="20"/>
    </w:rPr>
  </w:style>
  <w:style w:type="character" w:customStyle="1" w:styleId="WW8Num33z1">
    <w:name w:val="WW8Num33z1"/>
    <w:rsid w:val="005B2C12"/>
    <w:rPr>
      <w:rFonts w:ascii="Courier New" w:hAnsi="Courier New" w:cs="Times New Roman"/>
      <w:sz w:val="20"/>
    </w:rPr>
  </w:style>
  <w:style w:type="character" w:customStyle="1" w:styleId="WW8Num33z2">
    <w:name w:val="WW8Num33z2"/>
    <w:rsid w:val="005B2C12"/>
    <w:rPr>
      <w:rFonts w:ascii="Wingdings" w:hAnsi="Wingdings" w:cs="Wingdings"/>
      <w:sz w:val="20"/>
    </w:rPr>
  </w:style>
  <w:style w:type="character" w:customStyle="1" w:styleId="WW8Num35z0">
    <w:name w:val="WW8Num35z0"/>
    <w:rsid w:val="005B2C12"/>
    <w:rPr>
      <w:rFonts w:ascii="Times New Roman" w:hAnsi="Times New Roman" w:cs="Times New Roman"/>
    </w:rPr>
  </w:style>
  <w:style w:type="character" w:customStyle="1" w:styleId="1">
    <w:name w:val="Основной шрифт абзаца1"/>
    <w:rsid w:val="005B2C12"/>
  </w:style>
  <w:style w:type="character" w:customStyle="1" w:styleId="a3">
    <w:name w:val="Текст выноски Знак"/>
    <w:rsid w:val="005B2C12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rsid w:val="005B2C1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5B2C12"/>
    <w:pPr>
      <w:spacing w:after="120"/>
    </w:pPr>
  </w:style>
  <w:style w:type="paragraph" w:styleId="a6">
    <w:name w:val="List"/>
    <w:basedOn w:val="a5"/>
    <w:rsid w:val="005B2C12"/>
    <w:rPr>
      <w:rFonts w:cs="Mangal"/>
    </w:rPr>
  </w:style>
  <w:style w:type="paragraph" w:styleId="a7">
    <w:name w:val="caption"/>
    <w:basedOn w:val="a"/>
    <w:qFormat/>
    <w:rsid w:val="005B2C1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0">
    <w:name w:val="Указатель1"/>
    <w:basedOn w:val="a"/>
    <w:rsid w:val="005B2C12"/>
    <w:pPr>
      <w:suppressLineNumbers/>
    </w:pPr>
    <w:rPr>
      <w:rFonts w:cs="Mangal"/>
    </w:rPr>
  </w:style>
  <w:style w:type="paragraph" w:styleId="a8">
    <w:name w:val="Balloon Text"/>
    <w:basedOn w:val="a"/>
    <w:rsid w:val="005B2C1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List Paragraph"/>
    <w:basedOn w:val="a"/>
    <w:qFormat/>
    <w:rsid w:val="005B2C12"/>
    <w:pPr>
      <w:ind w:left="720"/>
      <w:contextualSpacing/>
    </w:pPr>
  </w:style>
  <w:style w:type="paragraph" w:styleId="aa">
    <w:name w:val="Normal (Web)"/>
    <w:basedOn w:val="a"/>
    <w:rsid w:val="005B2C12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b">
    <w:name w:val="Содержимое таблицы"/>
    <w:basedOn w:val="a"/>
    <w:rsid w:val="005B2C12"/>
    <w:pPr>
      <w:suppressLineNumbers/>
    </w:pPr>
  </w:style>
  <w:style w:type="paragraph" w:customStyle="1" w:styleId="ac">
    <w:name w:val="Заголовок таблицы"/>
    <w:basedOn w:val="ab"/>
    <w:rsid w:val="005B2C12"/>
    <w:pPr>
      <w:jc w:val="center"/>
    </w:pPr>
    <w:rPr>
      <w:b/>
      <w:bCs/>
    </w:rPr>
  </w:style>
  <w:style w:type="paragraph" w:styleId="ad">
    <w:name w:val="No Spacing"/>
    <w:uiPriority w:val="1"/>
    <w:qFormat/>
    <w:rsid w:val="0089009D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53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868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школьной форме и внешнем виде учащегося</vt:lpstr>
    </vt:vector>
  </TitlesOfParts>
  <Company>SPecialiST RePack</Company>
  <LinksUpToDate>false</LinksUpToDate>
  <CharactersWithSpaces>5806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школьной форме и внешнем виде учащегося</dc:title>
  <dc:creator>Ленка</dc:creator>
  <cp:lastModifiedBy>Методист ИТ</cp:lastModifiedBy>
  <cp:revision>10</cp:revision>
  <cp:lastPrinted>2016-10-11T08:21:00Z</cp:lastPrinted>
  <dcterms:created xsi:type="dcterms:W3CDTF">2016-08-04T05:12:00Z</dcterms:created>
  <dcterms:modified xsi:type="dcterms:W3CDTF">2016-10-19T04:39:00Z</dcterms:modified>
</cp:coreProperties>
</file>